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FD341" w14:textId="508CBF21" w:rsidR="00366B7C" w:rsidRDefault="00366B7C" w:rsidP="00366B7C">
      <w:pPr>
        <w:jc w:val="center"/>
        <w:rPr>
          <w:rFonts w:ascii="Calibri" w:hAnsi="Calibri"/>
          <w:b/>
          <w:bCs/>
          <w:color w:val="B20202"/>
        </w:rPr>
      </w:pPr>
      <w:bookmarkStart w:id="0" w:name="_Hlk45022795"/>
      <w:r w:rsidRPr="00366B7C">
        <w:rPr>
          <w:rFonts w:ascii="Calibri" w:hAnsi="Calibri"/>
          <w:b/>
          <w:bCs/>
          <w:color w:val="B20202"/>
          <w:sz w:val="32"/>
          <w:szCs w:val="32"/>
        </w:rPr>
        <w:t xml:space="preserve">Cornell Cooperative Extension   </w:t>
      </w:r>
      <w:r>
        <w:rPr>
          <w:rFonts w:ascii="Calibri" w:hAnsi="Calibri"/>
          <w:b/>
          <w:bCs/>
          <w:color w:val="B20202"/>
        </w:rPr>
        <w:t>Volunteers and Program Participants</w:t>
      </w:r>
    </w:p>
    <w:p w14:paraId="428D3A84" w14:textId="14712FD7" w:rsidR="00366B7C" w:rsidRDefault="00366B7C" w:rsidP="00366B7C">
      <w:pPr>
        <w:jc w:val="center"/>
        <w:rPr>
          <w:rFonts w:ascii="Calibri" w:hAnsi="Calibri"/>
          <w:b/>
          <w:bCs/>
          <w:color w:val="B20202"/>
          <w:sz w:val="32"/>
          <w:szCs w:val="32"/>
        </w:rPr>
      </w:pPr>
      <w:r w:rsidRPr="00366B7C">
        <w:rPr>
          <w:rFonts w:ascii="Calibri" w:hAnsi="Calibri"/>
          <w:b/>
          <w:bCs/>
          <w:color w:val="B20202"/>
          <w:sz w:val="32"/>
          <w:szCs w:val="32"/>
        </w:rPr>
        <w:t>_________________________________________________</w:t>
      </w:r>
    </w:p>
    <w:p w14:paraId="554507A6" w14:textId="77777777" w:rsidR="00366B7C" w:rsidRPr="00366B7C" w:rsidRDefault="00366B7C" w:rsidP="00366B7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F3A578D" w14:textId="373BE4FE" w:rsidR="00366B7C" w:rsidRDefault="00366B7C" w:rsidP="00366B7C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296754">
        <w:rPr>
          <w:rFonts w:ascii="Calibri" w:eastAsia="Times New Roman" w:hAnsi="Calibri" w:cs="Calibri"/>
          <w:b/>
          <w:bCs/>
          <w:color w:val="000000"/>
        </w:rPr>
        <w:t>Assumption of the Risk and Waiver of Liability Relating to Coronavirus/COVID-19</w:t>
      </w:r>
    </w:p>
    <w:p w14:paraId="0FCCB0A1" w14:textId="77777777" w:rsidR="00366B7C" w:rsidRPr="00296754" w:rsidRDefault="00366B7C" w:rsidP="00366B7C">
      <w:pPr>
        <w:jc w:val="center"/>
        <w:rPr>
          <w:rFonts w:ascii="Calibri" w:eastAsia="Times New Roman" w:hAnsi="Calibri" w:cs="Calibri"/>
          <w:color w:val="000000"/>
        </w:rPr>
      </w:pPr>
    </w:p>
    <w:p w14:paraId="19E3A2A1" w14:textId="55C4DBFC" w:rsidR="00296754" w:rsidRPr="0086766A" w:rsidRDefault="00296754" w:rsidP="00296754">
      <w:pPr>
        <w:pBdr>
          <w:bottom w:val="single" w:sz="12" w:space="1" w:color="auto"/>
        </w:pBdr>
        <w:spacing w:after="150" w:line="33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The novel coronavirus, COVID-19, has been declared a worldwide pandemic by the World Health Organization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 COVID-19 is extremely contagious 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and is believed to spread mainly from person-to-person contact. As a result, federal, state, and local governments and federal and state health agencies recommend social distancing and have, in many locations, prohibited the congregation of groups of people</w:t>
      </w:r>
      <w:r w:rsidR="00A60DBF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of more than </w:t>
      </w:r>
      <w:r w:rsidR="00F54742" w:rsidRPr="0086766A">
        <w:rPr>
          <w:rFonts w:ascii="Calibri" w:eastAsia="Times New Roman" w:hAnsi="Calibri" w:cs="Calibri"/>
          <w:color w:val="000000"/>
          <w:sz w:val="22"/>
          <w:szCs w:val="22"/>
        </w:rPr>
        <w:t># _</w:t>
      </w:r>
      <w:r w:rsidR="00A60DBF" w:rsidRPr="0086766A">
        <w:rPr>
          <w:rFonts w:ascii="Calibri" w:eastAsia="Times New Roman" w:hAnsi="Calibri" w:cs="Calibri"/>
          <w:color w:val="000000"/>
          <w:sz w:val="22"/>
          <w:szCs w:val="22"/>
        </w:rPr>
        <w:t>_</w:t>
      </w:r>
      <w:r w:rsidR="007F7F29">
        <w:rPr>
          <w:rFonts w:ascii="Calibri" w:eastAsia="Times New Roman" w:hAnsi="Calibri" w:cs="Calibri"/>
          <w:color w:val="000000"/>
          <w:sz w:val="22"/>
          <w:szCs w:val="22"/>
        </w:rPr>
        <w:t>25</w:t>
      </w:r>
      <w:r w:rsidR="00A60DBF" w:rsidRPr="0086766A">
        <w:rPr>
          <w:rFonts w:ascii="Calibri" w:eastAsia="Times New Roman" w:hAnsi="Calibri" w:cs="Calibri"/>
          <w:color w:val="000000"/>
          <w:sz w:val="22"/>
          <w:szCs w:val="22"/>
        </w:rPr>
        <w:t>___.</w:t>
      </w:r>
    </w:p>
    <w:p w14:paraId="0F538505" w14:textId="77777777" w:rsidR="000F42BB" w:rsidRDefault="00817781" w:rsidP="00296754">
      <w:pPr>
        <w:spacing w:after="150" w:line="33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Acknowledgement of Risk</w:t>
      </w:r>
    </w:p>
    <w:p w14:paraId="4CE2B349" w14:textId="2188B527" w:rsidR="00296754" w:rsidRPr="0086766A" w:rsidRDefault="00817781" w:rsidP="00296754">
      <w:pPr>
        <w:spacing w:after="150" w:line="33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I understand 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Cornell Cooperative Extension of </w:t>
      </w:r>
      <w:r w:rsidR="007F7F2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Delaware </w:t>
      </w:r>
      <w:r w:rsidR="002E0A3A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(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“CCE”) 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>has put in place preventative measures to reduce the spread of COVID-19; however, 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 cannot guarantee 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that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I o</w:t>
      </w:r>
      <w:r w:rsidR="00C66334">
        <w:rPr>
          <w:rFonts w:ascii="Calibri" w:eastAsia="Times New Roman" w:hAnsi="Calibri" w:cs="Calibri"/>
          <w:color w:val="000000"/>
          <w:sz w:val="22"/>
          <w:szCs w:val="22"/>
        </w:rPr>
        <w:t>r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C66334">
        <w:rPr>
          <w:rFonts w:ascii="Calibri" w:eastAsia="Times New Roman" w:hAnsi="Calibri" w:cs="Calibri"/>
          <w:color w:val="000000"/>
          <w:sz w:val="22"/>
          <w:szCs w:val="22"/>
        </w:rPr>
        <w:t>any of my contacts</w:t>
      </w:r>
      <w:r w:rsidR="002E0A3A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will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not become infected with COVID-19. Further, 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entering the facilities of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or participating in programs of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CCE could increase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my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risk of contracting COVID-19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>. </w:t>
      </w:r>
    </w:p>
    <w:p w14:paraId="3004C539" w14:textId="772A942C" w:rsidR="00296754" w:rsidRPr="0086766A" w:rsidRDefault="00F54742" w:rsidP="00296754">
      <w:pPr>
        <w:spacing w:after="150" w:line="33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By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participating in 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 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programs and that such exposure or infection may result in personal injury, illness, permanent disability, </w:t>
      </w:r>
      <w:r w:rsidR="00817781" w:rsidRPr="0086766A">
        <w:rPr>
          <w:rFonts w:ascii="Calibri" w:eastAsia="Times New Roman" w:hAnsi="Calibri" w:cs="Calibri"/>
          <w:color w:val="000000"/>
          <w:sz w:val="22"/>
          <w:szCs w:val="22"/>
        </w:rPr>
        <w:t>or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death. I understand that the risk of becoming exposed to or infected by COVID-19 diseases may result from the actions, omissions, of myself and others, including, but not limited to, </w:t>
      </w:r>
      <w:r w:rsidR="00296754"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</w:t>
      </w:r>
      <w:r w:rsidR="00296754" w:rsidRPr="0086766A">
        <w:rPr>
          <w:rFonts w:ascii="Calibri" w:eastAsia="Times New Roman" w:hAnsi="Calibri" w:cs="Calibri"/>
          <w:color w:val="000000"/>
          <w:sz w:val="22"/>
          <w:szCs w:val="22"/>
        </w:rPr>
        <w:t> employees, volunteers, other participants, visitors or vendors. </w:t>
      </w:r>
    </w:p>
    <w:p w14:paraId="420EDD0B" w14:textId="7714D6EF" w:rsidR="00296754" w:rsidRPr="0086766A" w:rsidRDefault="00296754" w:rsidP="00296754">
      <w:pPr>
        <w:spacing w:after="150" w:line="330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I voluntarily agree to assume all of the foregoing risks and accept sole responsibility for any injury to myself 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>or my contacts (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including, but not limited to, personal injury, disability, and death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illness, damage, loss, claim, liability, or expense, of any kind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>)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, that I 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 xml:space="preserve">or my contacts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may experience or incur in connection with my entering 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 or participation in 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 programming</w:t>
      </w:r>
      <w:r w:rsidR="008B1834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O</w:t>
      </w:r>
      <w:r w:rsidR="008B1834">
        <w:rPr>
          <w:rFonts w:ascii="Calibri" w:eastAsia="Times New Roman" w:hAnsi="Calibri" w:cs="Calibri"/>
          <w:color w:val="000000"/>
          <w:sz w:val="22"/>
          <w:szCs w:val="22"/>
        </w:rPr>
        <w:t>n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behalf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 xml:space="preserve"> of my</w:t>
      </w:r>
      <w:r w:rsidR="008B1834">
        <w:rPr>
          <w:rFonts w:ascii="Calibri" w:eastAsia="Times New Roman" w:hAnsi="Calibri" w:cs="Calibri"/>
          <w:color w:val="000000"/>
          <w:sz w:val="22"/>
          <w:szCs w:val="22"/>
        </w:rPr>
        <w:t xml:space="preserve">self and on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behalf</w:t>
      </w:r>
      <w:r w:rsidR="000F42BB">
        <w:rPr>
          <w:rFonts w:ascii="Calibri" w:eastAsia="Times New Roman" w:hAnsi="Calibri" w:cs="Calibri"/>
          <w:color w:val="000000"/>
          <w:sz w:val="22"/>
          <w:szCs w:val="22"/>
        </w:rPr>
        <w:t xml:space="preserve"> of my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heirs and estate, I hereby release, covenant not to sue, discharge, and hold harmless 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, its directors, </w:t>
      </w:r>
      <w:r w:rsidR="00EA4BA8" w:rsidRPr="0086766A">
        <w:rPr>
          <w:rFonts w:ascii="Calibri" w:eastAsia="Times New Roman" w:hAnsi="Calibri" w:cs="Calibri"/>
          <w:color w:val="000000"/>
          <w:sz w:val="22"/>
          <w:szCs w:val="22"/>
        </w:rPr>
        <w:t>officers, employees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, volunteers, agents, and representatives, of and from the Claims, including all liabilities, claims, actions, damages, costs or expenses of any kind arising out of or relating thereto. I understand and agree that this release includes any Claims based on the actions,</w:t>
      </w:r>
      <w:r w:rsidR="000B1F21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or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omission</w:t>
      </w:r>
      <w:r w:rsidR="000B1F21"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s 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of the </w:t>
      </w:r>
      <w:r w:rsidRPr="0086766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CCE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, its directors, </w:t>
      </w:r>
      <w:r w:rsidR="00EA4BA8" w:rsidRPr="0086766A">
        <w:rPr>
          <w:rFonts w:ascii="Calibri" w:eastAsia="Times New Roman" w:hAnsi="Calibri" w:cs="Calibri"/>
          <w:color w:val="000000"/>
          <w:sz w:val="22"/>
          <w:szCs w:val="22"/>
        </w:rPr>
        <w:t>officers,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 employees, </w:t>
      </w:r>
      <w:r w:rsidR="00EA4BA8" w:rsidRPr="0086766A">
        <w:rPr>
          <w:rFonts w:ascii="Calibri" w:eastAsia="Times New Roman" w:hAnsi="Calibri" w:cs="Calibri"/>
          <w:color w:val="000000"/>
          <w:sz w:val="22"/>
          <w:szCs w:val="22"/>
        </w:rPr>
        <w:t>volunteers, agents</w:t>
      </w:r>
      <w:r w:rsidRPr="0086766A">
        <w:rPr>
          <w:rFonts w:ascii="Calibri" w:eastAsia="Times New Roman" w:hAnsi="Calibri" w:cs="Calibri"/>
          <w:color w:val="000000"/>
          <w:sz w:val="22"/>
          <w:szCs w:val="22"/>
        </w:rPr>
        <w:t>, and representatives, whether a COVID-19 infection occurs before, during, or after my participation. </w:t>
      </w:r>
    </w:p>
    <w:p w14:paraId="0C36F509" w14:textId="05DAF6A6" w:rsidR="00296754" w:rsidRPr="0086766A" w:rsidRDefault="00A60DBF" w:rsidP="00A60DBF">
      <w:pPr>
        <w:spacing w:after="150" w:line="330" w:lineRule="atLeast"/>
        <w:rPr>
          <w:sz w:val="22"/>
          <w:szCs w:val="22"/>
        </w:rPr>
      </w:pPr>
      <w:r w:rsidRPr="0086766A">
        <w:rPr>
          <w:rFonts w:ascii="Calibri" w:eastAsia="Times New Roman" w:hAnsi="Calibri" w:cs="Calibri"/>
          <w:color w:val="000000"/>
          <w:sz w:val="22"/>
          <w:szCs w:val="22"/>
        </w:rPr>
        <w:t xml:space="preserve">And in addition: </w:t>
      </w:r>
      <w:r w:rsidR="002D7B65" w:rsidRPr="0086766A">
        <w:rPr>
          <w:sz w:val="22"/>
          <w:szCs w:val="22"/>
        </w:rPr>
        <w:t xml:space="preserve">As a volunteer, program participant or the guardian of a program participant under the age of 18, by </w:t>
      </w:r>
      <w:r w:rsidR="00951072" w:rsidRPr="0086766A">
        <w:rPr>
          <w:sz w:val="22"/>
          <w:szCs w:val="22"/>
        </w:rPr>
        <w:t xml:space="preserve">signing </w:t>
      </w:r>
      <w:r w:rsidR="002D7B65" w:rsidRPr="0086766A">
        <w:rPr>
          <w:sz w:val="22"/>
          <w:szCs w:val="22"/>
        </w:rPr>
        <w:t xml:space="preserve">the attached, I acknowledge that I have reviewed the plan for Cornell Cooperative Extension of </w:t>
      </w:r>
      <w:r w:rsidR="007F7F29">
        <w:rPr>
          <w:sz w:val="22"/>
          <w:szCs w:val="22"/>
        </w:rPr>
        <w:t xml:space="preserve">Delaware </w:t>
      </w:r>
      <w:r w:rsidR="002D7B65" w:rsidRPr="0086766A">
        <w:rPr>
          <w:sz w:val="22"/>
          <w:szCs w:val="22"/>
        </w:rPr>
        <w:t>County. I will abide by the guidelines and continued updates as released by NYS Forward and the CDC</w:t>
      </w:r>
      <w:r w:rsidRPr="0086766A">
        <w:rPr>
          <w:sz w:val="22"/>
          <w:szCs w:val="22"/>
        </w:rPr>
        <w:t>.</w:t>
      </w:r>
    </w:p>
    <w:p w14:paraId="15E19151" w14:textId="70C0FA2D" w:rsidR="002D7B65" w:rsidRPr="0086766A" w:rsidRDefault="002D7B65" w:rsidP="00296754">
      <w:pPr>
        <w:rPr>
          <w:sz w:val="22"/>
          <w:szCs w:val="22"/>
        </w:rPr>
      </w:pPr>
      <w:r w:rsidRPr="0086766A">
        <w:rPr>
          <w:sz w:val="22"/>
          <w:szCs w:val="22"/>
        </w:rPr>
        <w:t>Name:</w:t>
      </w:r>
    </w:p>
    <w:p w14:paraId="364A7F2B" w14:textId="4166D516" w:rsidR="002D7B65" w:rsidRPr="00A60DBF" w:rsidRDefault="002D7B65" w:rsidP="00296754">
      <w:pPr>
        <w:rPr>
          <w:sz w:val="22"/>
          <w:szCs w:val="22"/>
        </w:rPr>
      </w:pPr>
      <w:r w:rsidRPr="00A60DBF">
        <w:rPr>
          <w:sz w:val="22"/>
          <w:szCs w:val="22"/>
        </w:rPr>
        <w:t>Date:</w:t>
      </w:r>
    </w:p>
    <w:p w14:paraId="1EC13A13" w14:textId="065436B2" w:rsidR="000F42BB" w:rsidRPr="00366B7C" w:rsidRDefault="002D7B65">
      <w:pPr>
        <w:rPr>
          <w:sz w:val="22"/>
          <w:szCs w:val="22"/>
        </w:rPr>
      </w:pPr>
      <w:r w:rsidRPr="00A60DBF">
        <w:rPr>
          <w:sz w:val="22"/>
          <w:szCs w:val="22"/>
        </w:rPr>
        <w:t xml:space="preserve">Signature: </w:t>
      </w:r>
      <w:bookmarkEnd w:id="0"/>
    </w:p>
    <w:sectPr w:rsidR="000F42BB" w:rsidRPr="00366B7C" w:rsidSect="0012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AFBF" w14:textId="77777777" w:rsidR="004530B8" w:rsidRDefault="004530B8" w:rsidP="00A60DBF">
      <w:r>
        <w:separator/>
      </w:r>
    </w:p>
  </w:endnote>
  <w:endnote w:type="continuationSeparator" w:id="0">
    <w:p w14:paraId="36986460" w14:textId="77777777" w:rsidR="004530B8" w:rsidRDefault="004530B8" w:rsidP="00A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EE4CD" w14:textId="77777777" w:rsidR="004530B8" w:rsidRDefault="004530B8" w:rsidP="00A60DBF">
      <w:r>
        <w:separator/>
      </w:r>
    </w:p>
  </w:footnote>
  <w:footnote w:type="continuationSeparator" w:id="0">
    <w:p w14:paraId="75EA446B" w14:textId="77777777" w:rsidR="004530B8" w:rsidRDefault="004530B8" w:rsidP="00A6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MjE1NTIzNbU0NbBQ0lEKTi0uzszPAykwrAUAMC96gywAAAA="/>
  </w:docVars>
  <w:rsids>
    <w:rsidRoot w:val="004427E7"/>
    <w:rsid w:val="00034D3A"/>
    <w:rsid w:val="000553BF"/>
    <w:rsid w:val="00066A0D"/>
    <w:rsid w:val="000B1F21"/>
    <w:rsid w:val="000F097F"/>
    <w:rsid w:val="000F42BB"/>
    <w:rsid w:val="00120BD1"/>
    <w:rsid w:val="0015722A"/>
    <w:rsid w:val="00296754"/>
    <w:rsid w:val="002D7B65"/>
    <w:rsid w:val="002E0A3A"/>
    <w:rsid w:val="00366B7C"/>
    <w:rsid w:val="004341EF"/>
    <w:rsid w:val="004427E7"/>
    <w:rsid w:val="004530B8"/>
    <w:rsid w:val="00495DF4"/>
    <w:rsid w:val="005870B2"/>
    <w:rsid w:val="00755617"/>
    <w:rsid w:val="007F7F29"/>
    <w:rsid w:val="00817781"/>
    <w:rsid w:val="00831C73"/>
    <w:rsid w:val="0086766A"/>
    <w:rsid w:val="00896468"/>
    <w:rsid w:val="008B1834"/>
    <w:rsid w:val="008F177C"/>
    <w:rsid w:val="00951072"/>
    <w:rsid w:val="009D2AC7"/>
    <w:rsid w:val="00A60DBF"/>
    <w:rsid w:val="00AD7A30"/>
    <w:rsid w:val="00C66334"/>
    <w:rsid w:val="00D84BDB"/>
    <w:rsid w:val="00EA4BA8"/>
    <w:rsid w:val="00F54742"/>
    <w:rsid w:val="00F74F3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A7D4"/>
  <w14:defaultImageDpi w14:val="32767"/>
  <w15:chartTrackingRefBased/>
  <w15:docId w15:val="{EE167A72-16C0-9046-A4AA-7B568F8C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6754"/>
  </w:style>
  <w:style w:type="paragraph" w:styleId="Header">
    <w:name w:val="header"/>
    <w:basedOn w:val="Normal"/>
    <w:link w:val="HeaderChar"/>
    <w:uiPriority w:val="99"/>
    <w:unhideWhenUsed/>
    <w:rsid w:val="00A60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DBF"/>
  </w:style>
  <w:style w:type="paragraph" w:styleId="Footer">
    <w:name w:val="footer"/>
    <w:basedOn w:val="Normal"/>
    <w:link w:val="FooterChar"/>
    <w:uiPriority w:val="99"/>
    <w:unhideWhenUsed/>
    <w:rsid w:val="00A60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DBF"/>
  </w:style>
  <w:style w:type="paragraph" w:customStyle="1" w:styleId="Heading">
    <w:name w:val="Heading"/>
    <w:next w:val="Normal"/>
    <w:rsid w:val="00A60DBF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Arial Unicode MS" w:hAnsi="Helvetica Neue Light" w:cs="Arial Unicode MS"/>
      <w:caps/>
      <w:color w:val="444444"/>
      <w:spacing w:val="7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8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7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65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L. Giarratano</dc:creator>
  <cp:keywords/>
  <dc:description/>
  <cp:lastModifiedBy>Karen M. Graves</cp:lastModifiedBy>
  <cp:revision>3</cp:revision>
  <dcterms:created xsi:type="dcterms:W3CDTF">2020-07-07T17:54:00Z</dcterms:created>
  <dcterms:modified xsi:type="dcterms:W3CDTF">2020-07-07T18:01:00Z</dcterms:modified>
</cp:coreProperties>
</file>